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045" w:rsidRDefault="00197045">
      <w:r w:rsidRPr="00197045">
        <w:t>Second Global Report on Adult Learning and Education: Rethinking Literacy</w:t>
      </w:r>
    </w:p>
    <w:p w:rsidR="00197045" w:rsidRDefault="00197045"/>
    <w:p w:rsidR="00197045" w:rsidRDefault="00197045">
      <w:r>
        <w:t>ENG</w:t>
      </w:r>
    </w:p>
    <w:p w:rsidR="00EE7F2A" w:rsidRDefault="00197045">
      <w:hyperlink r:id="rId5" w:history="1">
        <w:r w:rsidRPr="00550316">
          <w:rPr>
            <w:rStyle w:val="Hyperlink"/>
          </w:rPr>
          <w:t>http://unesdoc.unesco.org/images/0022/002224/222407E.pdf</w:t>
        </w:r>
      </w:hyperlink>
    </w:p>
    <w:p w:rsidR="00197045" w:rsidRDefault="00197045"/>
    <w:p w:rsidR="00197045" w:rsidRPr="00197045" w:rsidRDefault="00197045">
      <w:pPr>
        <w:rPr>
          <w:lang w:val="fr-FR"/>
        </w:rPr>
      </w:pPr>
      <w:r w:rsidRPr="00197045">
        <w:rPr>
          <w:lang w:val="fr-FR"/>
        </w:rPr>
        <w:t>Rapport mondial sur l´apprentissage et l´éducation des adultes (GRALE) : repenser l’alphabétisation</w:t>
      </w:r>
    </w:p>
    <w:p w:rsidR="00197045" w:rsidRPr="00197045" w:rsidRDefault="00197045">
      <w:pPr>
        <w:rPr>
          <w:lang w:val="fr-FR"/>
        </w:rPr>
      </w:pPr>
    </w:p>
    <w:p w:rsidR="00197045" w:rsidRDefault="00197045">
      <w:r>
        <w:t>FR</w:t>
      </w:r>
    </w:p>
    <w:p w:rsidR="00197045" w:rsidRDefault="00197045">
      <w:hyperlink r:id="rId6" w:history="1">
        <w:r w:rsidRPr="00550316">
          <w:rPr>
            <w:rStyle w:val="Hyperlink"/>
          </w:rPr>
          <w:t>http://unesdoc.unesco.org/images/0022/002255/225590f.pdf</w:t>
        </w:r>
      </w:hyperlink>
    </w:p>
    <w:p w:rsidR="00197045" w:rsidRDefault="00197045"/>
    <w:p w:rsidR="00197045" w:rsidRPr="00197045" w:rsidRDefault="00197045">
      <w:pPr>
        <w:rPr>
          <w:lang w:val="fr-FR"/>
        </w:rPr>
      </w:pPr>
      <w:r w:rsidRPr="00197045">
        <w:rPr>
          <w:lang w:val="fr-FR"/>
        </w:rPr>
        <w:t xml:space="preserve">Informe </w:t>
      </w:r>
      <w:proofErr w:type="spellStart"/>
      <w:r w:rsidRPr="00197045">
        <w:rPr>
          <w:lang w:val="fr-FR"/>
        </w:rPr>
        <w:t>mundial</w:t>
      </w:r>
      <w:proofErr w:type="spellEnd"/>
      <w:r w:rsidRPr="00197045">
        <w:rPr>
          <w:lang w:val="fr-FR"/>
        </w:rPr>
        <w:t xml:space="preserve"> sobre el </w:t>
      </w:r>
      <w:proofErr w:type="spellStart"/>
      <w:r w:rsidRPr="00197045">
        <w:rPr>
          <w:lang w:val="fr-FR"/>
        </w:rPr>
        <w:t>aprendizaje</w:t>
      </w:r>
      <w:proofErr w:type="spellEnd"/>
      <w:r w:rsidRPr="00197045">
        <w:rPr>
          <w:lang w:val="fr-FR"/>
        </w:rPr>
        <w:t xml:space="preserve"> y la </w:t>
      </w:r>
      <w:proofErr w:type="spellStart"/>
      <w:r w:rsidRPr="00197045">
        <w:rPr>
          <w:lang w:val="fr-FR"/>
        </w:rPr>
        <w:t>educación</w:t>
      </w:r>
      <w:proofErr w:type="spellEnd"/>
      <w:r w:rsidRPr="00197045">
        <w:rPr>
          <w:lang w:val="fr-FR"/>
        </w:rPr>
        <w:t xml:space="preserve"> de </w:t>
      </w:r>
      <w:proofErr w:type="spellStart"/>
      <w:r w:rsidRPr="00197045">
        <w:rPr>
          <w:lang w:val="fr-FR"/>
        </w:rPr>
        <w:t>adultos</w:t>
      </w:r>
      <w:proofErr w:type="spellEnd"/>
      <w:r w:rsidRPr="00197045">
        <w:rPr>
          <w:lang w:val="fr-FR"/>
        </w:rPr>
        <w:t xml:space="preserve"> (GRALE): </w:t>
      </w:r>
      <w:proofErr w:type="spellStart"/>
      <w:r w:rsidRPr="00197045">
        <w:rPr>
          <w:lang w:val="fr-FR"/>
        </w:rPr>
        <w:t>Repensan</w:t>
      </w:r>
      <w:r>
        <w:rPr>
          <w:lang w:val="fr-FR"/>
        </w:rPr>
        <w:t>do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Alfabetización</w:t>
      </w:r>
      <w:bookmarkStart w:id="0" w:name="_GoBack"/>
      <w:bookmarkEnd w:id="0"/>
      <w:proofErr w:type="spellEnd"/>
    </w:p>
    <w:p w:rsidR="00197045" w:rsidRPr="00197045" w:rsidRDefault="00197045">
      <w:pPr>
        <w:rPr>
          <w:lang w:val="fr-FR"/>
        </w:rPr>
      </w:pPr>
    </w:p>
    <w:p w:rsidR="00197045" w:rsidRDefault="00197045">
      <w:r>
        <w:t>ESP</w:t>
      </w:r>
    </w:p>
    <w:p w:rsidR="00197045" w:rsidRDefault="00197045">
      <w:hyperlink r:id="rId7" w:history="1">
        <w:r w:rsidRPr="00550316">
          <w:rPr>
            <w:rStyle w:val="Hyperlink"/>
          </w:rPr>
          <w:t>http://unesdoc.unesco.org/images/0022/002258/225875s.pdf</w:t>
        </w:r>
      </w:hyperlink>
    </w:p>
    <w:p w:rsidR="00197045" w:rsidRDefault="00197045"/>
    <w:p w:rsidR="00197045" w:rsidRDefault="00197045"/>
    <w:sectPr w:rsidR="001970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45"/>
    <w:rsid w:val="00197045"/>
    <w:rsid w:val="004112E4"/>
    <w:rsid w:val="0079125B"/>
    <w:rsid w:val="008F3063"/>
    <w:rsid w:val="009C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063"/>
    <w:pPr>
      <w:spacing w:after="0" w:line="240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7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063"/>
    <w:pPr>
      <w:spacing w:after="0" w:line="240" w:lineRule="auto"/>
    </w:pPr>
    <w:rPr>
      <w:rFonts w:ascii="Times New Roman" w:hAnsi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7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unesdoc.unesco.org/images/0022/002258/225875s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nesdoc.unesco.org/images/0022/002255/225590f.pdf" TargetMode="External"/><Relationship Id="rId5" Type="http://schemas.openxmlformats.org/officeDocument/2006/relationships/hyperlink" Target="http://unesdoc.unesco.org/images/0022/002224/222407E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B0D61484</Template>
  <TotalTime>0</TotalTime>
  <Pages>1</Pages>
  <Words>93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UIL Fellow, Sécrétariat</dc:creator>
  <cp:lastModifiedBy>UIL Fellow, Sécrétariat</cp:lastModifiedBy>
  <cp:revision>1</cp:revision>
  <cp:lastPrinted>2014-08-11T12:38:00Z</cp:lastPrinted>
  <dcterms:created xsi:type="dcterms:W3CDTF">2014-08-11T12:33:00Z</dcterms:created>
  <dcterms:modified xsi:type="dcterms:W3CDTF">2014-08-11T12:39:00Z</dcterms:modified>
</cp:coreProperties>
</file>